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50" w:rsidRDefault="00BA54ED" w:rsidP="00BA54E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Plants Suitable for Layering</w:t>
      </w:r>
    </w:p>
    <w:p w:rsidR="00BA54ED" w:rsidRDefault="00BA54ED" w:rsidP="00BA54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Simple Layering</w:t>
      </w:r>
    </w:p>
    <w:p w:rsidR="00BA54ED" w:rsidRPr="00BA54ED" w:rsidRDefault="00BA54ED" w:rsidP="00BA5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Hydrangea </w:t>
      </w:r>
    </w:p>
    <w:p w:rsidR="00BA54ED" w:rsidRPr="00BA54ED" w:rsidRDefault="00BA54ED" w:rsidP="00BA5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Viburnum</w:t>
      </w:r>
    </w:p>
    <w:p w:rsidR="00CC77B1" w:rsidRPr="00CC77B1" w:rsidRDefault="00BA54ED" w:rsidP="00BA5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Spirea</w:t>
      </w:r>
      <w:proofErr w:type="spellEnd"/>
      <w:r>
        <w:rPr>
          <w:sz w:val="28"/>
          <w:szCs w:val="28"/>
        </w:rPr>
        <w:t>*</w:t>
      </w:r>
    </w:p>
    <w:p w:rsidR="00CC77B1" w:rsidRPr="00CC77B1" w:rsidRDefault="00CC77B1" w:rsidP="00BA5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Azalea </w:t>
      </w:r>
    </w:p>
    <w:p w:rsidR="00FE0A45" w:rsidRPr="00FE0A45" w:rsidRDefault="00CC77B1" w:rsidP="00BA54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Rhodadendron</w:t>
      </w:r>
      <w:proofErr w:type="spellEnd"/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E0A45">
        <w:rPr>
          <w:sz w:val="28"/>
          <w:szCs w:val="28"/>
        </w:rPr>
        <w:t>aucuba</w:t>
      </w:r>
      <w:proofErr w:type="spellEnd"/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0A45">
        <w:rPr>
          <w:sz w:val="28"/>
          <w:szCs w:val="28"/>
        </w:rPr>
        <w:t>flowering quince</w:t>
      </w:r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E0A45">
        <w:rPr>
          <w:sz w:val="28"/>
          <w:szCs w:val="28"/>
        </w:rPr>
        <w:t>smokebush</w:t>
      </w:r>
      <w:proofErr w:type="spellEnd"/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0A45">
        <w:rPr>
          <w:sz w:val="28"/>
          <w:szCs w:val="28"/>
        </w:rPr>
        <w:t>Erica</w:t>
      </w:r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E0A45">
        <w:rPr>
          <w:sz w:val="28"/>
          <w:szCs w:val="28"/>
        </w:rPr>
        <w:t>fothergilla</w:t>
      </w:r>
      <w:proofErr w:type="spellEnd"/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0A45">
        <w:rPr>
          <w:sz w:val="28"/>
          <w:szCs w:val="28"/>
        </w:rPr>
        <w:t>honeysuckle</w:t>
      </w:r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0A45">
        <w:rPr>
          <w:sz w:val="28"/>
          <w:szCs w:val="28"/>
        </w:rPr>
        <w:t>magnolia</w:t>
      </w:r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0A45">
        <w:rPr>
          <w:sz w:val="28"/>
          <w:szCs w:val="28"/>
        </w:rPr>
        <w:t>passion flower</w:t>
      </w:r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E0A45">
        <w:rPr>
          <w:sz w:val="28"/>
          <w:szCs w:val="28"/>
        </w:rPr>
        <w:t>skimmia</w:t>
      </w:r>
      <w:proofErr w:type="spellEnd"/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0A45">
        <w:rPr>
          <w:sz w:val="28"/>
          <w:szCs w:val="28"/>
        </w:rPr>
        <w:t>lilac</w:t>
      </w:r>
    </w:p>
    <w:p w:rsidR="00FE0A45" w:rsidRPr="00FE0A45" w:rsidRDefault="00FE0A45" w:rsidP="00FE0A4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E0A45">
        <w:rPr>
          <w:sz w:val="28"/>
          <w:szCs w:val="28"/>
        </w:rPr>
        <w:t>weigela</w:t>
      </w:r>
      <w:proofErr w:type="spellEnd"/>
    </w:p>
    <w:p w:rsidR="00BA54ED" w:rsidRPr="00BA54ED" w:rsidRDefault="00FE0A45" w:rsidP="00FE0A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0A45">
        <w:rPr>
          <w:sz w:val="28"/>
          <w:szCs w:val="28"/>
        </w:rPr>
        <w:t>wisteria</w:t>
      </w:r>
      <w:r w:rsidR="00BA54ED">
        <w:rPr>
          <w:sz w:val="28"/>
          <w:szCs w:val="28"/>
        </w:rPr>
        <w:t xml:space="preserve"> </w:t>
      </w:r>
    </w:p>
    <w:p w:rsidR="00BA54ED" w:rsidRDefault="00BA54ED" w:rsidP="00BA54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Mound Layering</w:t>
      </w:r>
    </w:p>
    <w:p w:rsidR="00BA54ED" w:rsidRPr="00BA54ED" w:rsidRDefault="00BA54ED" w:rsidP="00BA54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Shadbushes (</w:t>
      </w:r>
      <w:proofErr w:type="spellStart"/>
      <w:r>
        <w:rPr>
          <w:sz w:val="28"/>
          <w:szCs w:val="28"/>
        </w:rPr>
        <w:t>Amelan</w:t>
      </w:r>
      <w:r w:rsidRPr="00BA54ED">
        <w:rPr>
          <w:sz w:val="28"/>
          <w:szCs w:val="28"/>
        </w:rPr>
        <w:t>chier</w:t>
      </w:r>
      <w:proofErr w:type="spellEnd"/>
      <w:r w:rsidRPr="00BA54ED">
        <w:rPr>
          <w:sz w:val="28"/>
          <w:szCs w:val="28"/>
        </w:rPr>
        <w:t xml:space="preserve"> spp. and </w:t>
      </w:r>
      <w:proofErr w:type="spellStart"/>
      <w:r w:rsidRPr="00BA54ED">
        <w:rPr>
          <w:sz w:val="28"/>
          <w:szCs w:val="28"/>
        </w:rPr>
        <w:t>cvs</w:t>
      </w:r>
      <w:proofErr w:type="spellEnd"/>
      <w:r w:rsidRPr="00BA54ED">
        <w:rPr>
          <w:sz w:val="28"/>
          <w:szCs w:val="28"/>
        </w:rPr>
        <w:t>., Zones 3–9),</w:t>
      </w:r>
    </w:p>
    <w:p w:rsidR="00BA54ED" w:rsidRPr="00BA54ED" w:rsidRDefault="00BA54ED" w:rsidP="00BA54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54ED">
        <w:rPr>
          <w:sz w:val="28"/>
          <w:szCs w:val="28"/>
        </w:rPr>
        <w:t>Smoke bushes (</w:t>
      </w:r>
      <w:proofErr w:type="spellStart"/>
      <w:r w:rsidRPr="00BA54ED">
        <w:rPr>
          <w:sz w:val="28"/>
          <w:szCs w:val="28"/>
        </w:rPr>
        <w:t>Cotinu</w:t>
      </w:r>
      <w:r w:rsidR="00582BF4">
        <w:rPr>
          <w:sz w:val="28"/>
          <w:szCs w:val="28"/>
        </w:rPr>
        <w:t>s</w:t>
      </w:r>
      <w:proofErr w:type="spellEnd"/>
      <w:r w:rsidR="00582BF4">
        <w:rPr>
          <w:sz w:val="28"/>
          <w:szCs w:val="28"/>
        </w:rPr>
        <w:t xml:space="preserve"> spp. and </w:t>
      </w:r>
      <w:proofErr w:type="spellStart"/>
      <w:r w:rsidR="00582BF4">
        <w:rPr>
          <w:sz w:val="28"/>
          <w:szCs w:val="28"/>
        </w:rPr>
        <w:t>cvs</w:t>
      </w:r>
      <w:proofErr w:type="spellEnd"/>
      <w:r w:rsidR="00582BF4">
        <w:rPr>
          <w:sz w:val="28"/>
          <w:szCs w:val="28"/>
        </w:rPr>
        <w:t>., Zones 4–9)</w:t>
      </w:r>
    </w:p>
    <w:p w:rsidR="00BA54ED" w:rsidRDefault="00BA54ED" w:rsidP="00BA54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A54ED">
        <w:rPr>
          <w:sz w:val="28"/>
          <w:szCs w:val="28"/>
        </w:rPr>
        <w:t>Dogwoods (</w:t>
      </w:r>
      <w:proofErr w:type="spellStart"/>
      <w:r w:rsidRPr="00BA54ED">
        <w:rPr>
          <w:sz w:val="28"/>
          <w:szCs w:val="28"/>
        </w:rPr>
        <w:t>Cornus</w:t>
      </w:r>
      <w:proofErr w:type="spellEnd"/>
      <w:r w:rsidRPr="00BA54ED">
        <w:rPr>
          <w:sz w:val="28"/>
          <w:szCs w:val="28"/>
        </w:rPr>
        <w:t xml:space="preserve"> spp. and </w:t>
      </w:r>
      <w:proofErr w:type="spellStart"/>
      <w:r w:rsidRPr="00BA54ED">
        <w:rPr>
          <w:sz w:val="28"/>
          <w:szCs w:val="28"/>
        </w:rPr>
        <w:t>cvs</w:t>
      </w:r>
      <w:proofErr w:type="spellEnd"/>
      <w:r w:rsidRPr="00BA54ED">
        <w:rPr>
          <w:sz w:val="28"/>
          <w:szCs w:val="28"/>
        </w:rPr>
        <w:t>., Zones 2–9)</w:t>
      </w:r>
    </w:p>
    <w:p w:rsidR="003E0174" w:rsidRPr="003E0174" w:rsidRDefault="003E0174" w:rsidP="003E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Serpentine Layering</w:t>
      </w:r>
    </w:p>
    <w:p w:rsidR="003E0174" w:rsidRPr="003E0174" w:rsidRDefault="003E0174" w:rsidP="003E01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174">
        <w:rPr>
          <w:sz w:val="28"/>
          <w:szCs w:val="28"/>
        </w:rPr>
        <w:t>Wisteria (Wister</w:t>
      </w:r>
      <w:r w:rsidR="00582BF4">
        <w:rPr>
          <w:sz w:val="28"/>
          <w:szCs w:val="28"/>
        </w:rPr>
        <w:t xml:space="preserve">ia spp. and </w:t>
      </w:r>
      <w:proofErr w:type="spellStart"/>
      <w:r w:rsidR="00582BF4">
        <w:rPr>
          <w:sz w:val="28"/>
          <w:szCs w:val="28"/>
        </w:rPr>
        <w:t>cvs</w:t>
      </w:r>
      <w:proofErr w:type="spellEnd"/>
      <w:r w:rsidR="00582BF4">
        <w:rPr>
          <w:sz w:val="28"/>
          <w:szCs w:val="28"/>
        </w:rPr>
        <w:t xml:space="preserve">., Zones 5–9) </w:t>
      </w:r>
    </w:p>
    <w:p w:rsidR="00BA54ED" w:rsidRDefault="003E0174" w:rsidP="003E01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174">
        <w:rPr>
          <w:sz w:val="28"/>
          <w:szCs w:val="28"/>
        </w:rPr>
        <w:t xml:space="preserve">Clematis (Clematis spp. and </w:t>
      </w:r>
      <w:proofErr w:type="spellStart"/>
      <w:r w:rsidRPr="003E0174">
        <w:rPr>
          <w:sz w:val="28"/>
          <w:szCs w:val="28"/>
        </w:rPr>
        <w:t>cvs</w:t>
      </w:r>
      <w:proofErr w:type="spellEnd"/>
      <w:r w:rsidRPr="003E0174">
        <w:rPr>
          <w:sz w:val="28"/>
          <w:szCs w:val="28"/>
        </w:rPr>
        <w:t>., Zones 4–11</w:t>
      </w:r>
    </w:p>
    <w:p w:rsidR="00681D67" w:rsidRDefault="00681D67" w:rsidP="00681D67">
      <w:pPr>
        <w:rPr>
          <w:sz w:val="28"/>
          <w:szCs w:val="28"/>
        </w:rPr>
      </w:pPr>
      <w:r>
        <w:rPr>
          <w:sz w:val="28"/>
          <w:szCs w:val="28"/>
        </w:rPr>
        <w:t xml:space="preserve">Recommendations from </w:t>
      </w:r>
      <w:r>
        <w:rPr>
          <w:i/>
          <w:sz w:val="28"/>
          <w:szCs w:val="28"/>
        </w:rPr>
        <w:t xml:space="preserve">Fine Gardening </w:t>
      </w:r>
      <w:r>
        <w:rPr>
          <w:sz w:val="28"/>
          <w:szCs w:val="28"/>
        </w:rPr>
        <w:t>magazine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Moderate regions (Zones 5 to 7) 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13. </w:t>
      </w:r>
      <w:proofErr w:type="spellStart"/>
      <w:r w:rsidRPr="00681D67">
        <w:rPr>
          <w:sz w:val="28"/>
          <w:szCs w:val="28"/>
        </w:rPr>
        <w:t>Andromedas</w:t>
      </w:r>
      <w:proofErr w:type="spellEnd"/>
      <w:r w:rsidRPr="00681D67">
        <w:rPr>
          <w:sz w:val="28"/>
          <w:szCs w:val="28"/>
        </w:rPr>
        <w:t xml:space="preserve"> (</w:t>
      </w:r>
      <w:proofErr w:type="spellStart"/>
      <w:r w:rsidRPr="00681D67">
        <w:rPr>
          <w:sz w:val="28"/>
          <w:szCs w:val="28"/>
        </w:rPr>
        <w:t>Pieris</w:t>
      </w:r>
      <w:proofErr w:type="spellEnd"/>
      <w:r w:rsidRPr="00681D67">
        <w:rPr>
          <w:sz w:val="28"/>
          <w:szCs w:val="28"/>
        </w:rPr>
        <w:t xml:space="preserve">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>14. Beautybushes (</w:t>
      </w:r>
      <w:proofErr w:type="spellStart"/>
      <w:r w:rsidRPr="00681D67">
        <w:rPr>
          <w:sz w:val="28"/>
          <w:szCs w:val="28"/>
        </w:rPr>
        <w:t>Kolkwitzia</w:t>
      </w:r>
      <w:proofErr w:type="spellEnd"/>
      <w:r w:rsidRPr="00681D67">
        <w:rPr>
          <w:sz w:val="28"/>
          <w:szCs w:val="28"/>
        </w:rPr>
        <w:t xml:space="preserve"> </w:t>
      </w:r>
      <w:proofErr w:type="spellStart"/>
      <w:r w:rsidRPr="00681D67">
        <w:rPr>
          <w:sz w:val="28"/>
          <w:szCs w:val="28"/>
        </w:rPr>
        <w:t>amabilis</w:t>
      </w:r>
      <w:proofErr w:type="spellEnd"/>
      <w:r w:rsidRPr="00681D67">
        <w:rPr>
          <w:sz w:val="28"/>
          <w:szCs w:val="28"/>
        </w:rPr>
        <w:t xml:space="preserve">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15. Cotoneasters (Cotoneaster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4–8)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16. </w:t>
      </w:r>
      <w:proofErr w:type="spellStart"/>
      <w:r w:rsidRPr="00681D67">
        <w:rPr>
          <w:sz w:val="28"/>
          <w:szCs w:val="28"/>
        </w:rPr>
        <w:t>Daphnes</w:t>
      </w:r>
      <w:proofErr w:type="spellEnd"/>
      <w:r w:rsidRPr="00681D67">
        <w:rPr>
          <w:sz w:val="28"/>
          <w:szCs w:val="28"/>
        </w:rPr>
        <w:t xml:space="preserve"> (Daphne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4–9)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>17. Firethorns (</w:t>
      </w:r>
      <w:proofErr w:type="spellStart"/>
      <w:r w:rsidRPr="00681D67">
        <w:rPr>
          <w:sz w:val="28"/>
          <w:szCs w:val="28"/>
        </w:rPr>
        <w:t>Pyracantha</w:t>
      </w:r>
      <w:proofErr w:type="spellEnd"/>
      <w:r w:rsidRPr="00681D67">
        <w:rPr>
          <w:sz w:val="28"/>
          <w:szCs w:val="28"/>
        </w:rPr>
        <w:t xml:space="preserve">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6–9)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18. </w:t>
      </w:r>
      <w:proofErr w:type="spellStart"/>
      <w:r w:rsidRPr="00681D67">
        <w:rPr>
          <w:sz w:val="28"/>
          <w:szCs w:val="28"/>
        </w:rPr>
        <w:t>Fothergillas</w:t>
      </w:r>
      <w:proofErr w:type="spellEnd"/>
      <w:r w:rsidRPr="00681D67">
        <w:rPr>
          <w:sz w:val="28"/>
          <w:szCs w:val="28"/>
        </w:rPr>
        <w:t xml:space="preserve"> (</w:t>
      </w:r>
      <w:proofErr w:type="spellStart"/>
      <w:r w:rsidRPr="00681D67">
        <w:rPr>
          <w:sz w:val="28"/>
          <w:szCs w:val="28"/>
        </w:rPr>
        <w:t>Fothergilla</w:t>
      </w:r>
      <w:proofErr w:type="spellEnd"/>
      <w:r w:rsidRPr="00681D67">
        <w:rPr>
          <w:sz w:val="28"/>
          <w:szCs w:val="28"/>
        </w:rPr>
        <w:t xml:space="preserve">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4–8)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19. Heaths (Erica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5–11)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20. Hibiscus (Hibiscus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5–11)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21. Hollies (Ilex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5–9)</w:t>
      </w:r>
    </w:p>
    <w:p w:rsidR="00915589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>22. Lavenders (</w:t>
      </w:r>
      <w:proofErr w:type="spellStart"/>
      <w:r w:rsidRPr="00681D67">
        <w:rPr>
          <w:sz w:val="28"/>
          <w:szCs w:val="28"/>
        </w:rPr>
        <w:t>Lavandula</w:t>
      </w:r>
      <w:proofErr w:type="spellEnd"/>
      <w:r w:rsidRPr="00681D67">
        <w:rPr>
          <w:sz w:val="28"/>
          <w:szCs w:val="28"/>
        </w:rPr>
        <w:t xml:space="preserve">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lastRenderedPageBreak/>
        <w:t xml:space="preserve">23. </w:t>
      </w:r>
      <w:proofErr w:type="spellStart"/>
      <w:r w:rsidRPr="00681D67">
        <w:rPr>
          <w:sz w:val="28"/>
          <w:szCs w:val="28"/>
        </w:rPr>
        <w:t>Leucothoes</w:t>
      </w:r>
      <w:proofErr w:type="spellEnd"/>
      <w:r w:rsidRPr="00681D67">
        <w:rPr>
          <w:sz w:val="28"/>
          <w:szCs w:val="28"/>
        </w:rPr>
        <w:t xml:space="preserve"> (</w:t>
      </w:r>
      <w:proofErr w:type="spellStart"/>
      <w:r w:rsidRPr="00681D67">
        <w:rPr>
          <w:sz w:val="28"/>
          <w:szCs w:val="28"/>
        </w:rPr>
        <w:t>Leucothoe</w:t>
      </w:r>
      <w:proofErr w:type="spellEnd"/>
      <w:r w:rsidRPr="00681D67">
        <w:rPr>
          <w:sz w:val="28"/>
          <w:szCs w:val="28"/>
        </w:rPr>
        <w:t xml:space="preserve">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24. Magnolias (Magnolia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4–9)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25. Mountain laurels (Kalmia </w:t>
      </w:r>
      <w:proofErr w:type="spellStart"/>
      <w:r w:rsidRPr="00681D67">
        <w:rPr>
          <w:sz w:val="28"/>
          <w:szCs w:val="28"/>
        </w:rPr>
        <w:t>latifolia</w:t>
      </w:r>
      <w:proofErr w:type="spellEnd"/>
      <w:r w:rsidRPr="00681D67">
        <w:rPr>
          <w:sz w:val="28"/>
          <w:szCs w:val="28"/>
        </w:rPr>
        <w:t xml:space="preserve">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26. </w:t>
      </w:r>
      <w:proofErr w:type="spellStart"/>
      <w:r w:rsidRPr="00681D67">
        <w:rPr>
          <w:sz w:val="28"/>
          <w:szCs w:val="28"/>
        </w:rPr>
        <w:t>Pearlbushes</w:t>
      </w:r>
      <w:proofErr w:type="spellEnd"/>
      <w:r w:rsidRPr="00681D67">
        <w:rPr>
          <w:sz w:val="28"/>
          <w:szCs w:val="28"/>
        </w:rPr>
        <w:t xml:space="preserve"> (</w:t>
      </w:r>
      <w:proofErr w:type="spellStart"/>
      <w:r w:rsidRPr="00681D67">
        <w:rPr>
          <w:sz w:val="28"/>
          <w:szCs w:val="28"/>
        </w:rPr>
        <w:t>Exochorda</w:t>
      </w:r>
      <w:proofErr w:type="spellEnd"/>
      <w:r w:rsidRPr="00681D67">
        <w:rPr>
          <w:sz w:val="28"/>
          <w:szCs w:val="28"/>
        </w:rPr>
        <w:t xml:space="preserve">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27. Roses (Rosa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2–11)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 xml:space="preserve">28. </w:t>
      </w:r>
      <w:proofErr w:type="spellStart"/>
      <w:r w:rsidRPr="00681D67">
        <w:rPr>
          <w:sz w:val="28"/>
          <w:szCs w:val="28"/>
        </w:rPr>
        <w:t>Skimmias</w:t>
      </w:r>
      <w:proofErr w:type="spellEnd"/>
      <w:r w:rsidRPr="00681D67">
        <w:rPr>
          <w:sz w:val="28"/>
          <w:szCs w:val="28"/>
        </w:rPr>
        <w:t xml:space="preserve"> (</w:t>
      </w:r>
      <w:proofErr w:type="spellStart"/>
      <w:r w:rsidRPr="00681D67">
        <w:rPr>
          <w:sz w:val="28"/>
          <w:szCs w:val="28"/>
        </w:rPr>
        <w:t>Skimmia</w:t>
      </w:r>
      <w:proofErr w:type="spellEnd"/>
      <w:r w:rsidRPr="00681D67">
        <w:rPr>
          <w:sz w:val="28"/>
          <w:szCs w:val="28"/>
        </w:rPr>
        <w:t xml:space="preserve">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6–9)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>29. Trumpet creepers (</w:t>
      </w:r>
      <w:proofErr w:type="spellStart"/>
      <w:r w:rsidRPr="00681D67">
        <w:rPr>
          <w:sz w:val="28"/>
          <w:szCs w:val="28"/>
        </w:rPr>
        <w:t>Campsis</w:t>
      </w:r>
      <w:proofErr w:type="spellEnd"/>
      <w:r w:rsidRPr="00681D67">
        <w:rPr>
          <w:sz w:val="28"/>
          <w:szCs w:val="28"/>
        </w:rPr>
        <w:t xml:space="preserve">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>30. White forsythia (</w:t>
      </w:r>
      <w:proofErr w:type="spellStart"/>
      <w:r w:rsidRPr="00681D67">
        <w:rPr>
          <w:sz w:val="28"/>
          <w:szCs w:val="28"/>
        </w:rPr>
        <w:t>Abeliophyllum</w:t>
      </w:r>
      <w:proofErr w:type="spellEnd"/>
      <w:r w:rsidRPr="00681D67">
        <w:rPr>
          <w:sz w:val="28"/>
          <w:szCs w:val="28"/>
        </w:rPr>
        <w:t xml:space="preserve"> </w:t>
      </w:r>
      <w:proofErr w:type="spellStart"/>
      <w:r w:rsidRPr="00681D67">
        <w:rPr>
          <w:sz w:val="28"/>
          <w:szCs w:val="28"/>
        </w:rPr>
        <w:t>distichum</w:t>
      </w:r>
      <w:proofErr w:type="spellEnd"/>
      <w:r w:rsidRPr="00681D67">
        <w:rPr>
          <w:sz w:val="28"/>
          <w:szCs w:val="28"/>
        </w:rPr>
        <w:t>, Z 5–9)</w:t>
      </w:r>
    </w:p>
    <w:p w:rsidR="00681D67" w:rsidRP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>31. Winter hazels (</w:t>
      </w:r>
      <w:proofErr w:type="spellStart"/>
      <w:r w:rsidRPr="00681D67">
        <w:rPr>
          <w:sz w:val="28"/>
          <w:szCs w:val="28"/>
        </w:rPr>
        <w:t>Corylopsis</w:t>
      </w:r>
      <w:proofErr w:type="spellEnd"/>
      <w:r w:rsidRPr="00681D67">
        <w:rPr>
          <w:sz w:val="28"/>
          <w:szCs w:val="28"/>
        </w:rPr>
        <w:t xml:space="preserve">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5–9)</w:t>
      </w:r>
    </w:p>
    <w:p w:rsidR="00681D67" w:rsidRDefault="00681D67" w:rsidP="00681D67">
      <w:pPr>
        <w:rPr>
          <w:sz w:val="28"/>
          <w:szCs w:val="28"/>
        </w:rPr>
      </w:pPr>
      <w:r w:rsidRPr="00681D67">
        <w:rPr>
          <w:sz w:val="28"/>
          <w:szCs w:val="28"/>
        </w:rPr>
        <w:t>32. Witch hazels (</w:t>
      </w:r>
      <w:proofErr w:type="spellStart"/>
      <w:r w:rsidRPr="00681D67">
        <w:rPr>
          <w:sz w:val="28"/>
          <w:szCs w:val="28"/>
        </w:rPr>
        <w:t>Hamamelis</w:t>
      </w:r>
      <w:proofErr w:type="spellEnd"/>
      <w:r w:rsidRPr="00681D67">
        <w:rPr>
          <w:sz w:val="28"/>
          <w:szCs w:val="28"/>
        </w:rPr>
        <w:t xml:space="preserve"> spp. and </w:t>
      </w:r>
      <w:proofErr w:type="spellStart"/>
      <w:proofErr w:type="gramStart"/>
      <w:r w:rsidRPr="00681D67">
        <w:rPr>
          <w:sz w:val="28"/>
          <w:szCs w:val="28"/>
        </w:rPr>
        <w:t>cvs</w:t>
      </w:r>
      <w:proofErr w:type="spellEnd"/>
      <w:r w:rsidRPr="00681D67">
        <w:rPr>
          <w:sz w:val="28"/>
          <w:szCs w:val="28"/>
        </w:rPr>
        <w:t>.,</w:t>
      </w:r>
      <w:proofErr w:type="gramEnd"/>
      <w:r w:rsidRPr="00681D67">
        <w:rPr>
          <w:sz w:val="28"/>
          <w:szCs w:val="28"/>
        </w:rPr>
        <w:t xml:space="preserve"> Z 3–9)</w:t>
      </w:r>
    </w:p>
    <w:p w:rsidR="00915589" w:rsidRDefault="00915589" w:rsidP="00681D67">
      <w:pPr>
        <w:rPr>
          <w:sz w:val="28"/>
          <w:szCs w:val="28"/>
        </w:rPr>
      </w:pPr>
    </w:p>
    <w:p w:rsidR="00915589" w:rsidRDefault="00915589" w:rsidP="00681D67">
      <w:pPr>
        <w:rPr>
          <w:sz w:val="28"/>
          <w:szCs w:val="28"/>
        </w:rPr>
      </w:pPr>
      <w:r>
        <w:rPr>
          <w:sz w:val="28"/>
          <w:szCs w:val="28"/>
        </w:rPr>
        <w:t>Layering herbaceous plants:</w:t>
      </w:r>
    </w:p>
    <w:p w:rsidR="00915589" w:rsidRPr="00915589" w:rsidRDefault="00915589" w:rsidP="00915589">
      <w:pPr>
        <w:rPr>
          <w:sz w:val="28"/>
          <w:szCs w:val="28"/>
        </w:rPr>
      </w:pPr>
      <w:r w:rsidRPr="00915589">
        <w:rPr>
          <w:sz w:val="28"/>
          <w:szCs w:val="28"/>
        </w:rPr>
        <w:t>Typical Layering Technique for Herbaceous Plants</w:t>
      </w:r>
    </w:p>
    <w:p w:rsidR="00915589" w:rsidRPr="00915589" w:rsidRDefault="00915589" w:rsidP="00915589">
      <w:pPr>
        <w:rPr>
          <w:sz w:val="28"/>
          <w:szCs w:val="28"/>
        </w:rPr>
      </w:pPr>
      <w:proofErr w:type="gramStart"/>
      <w:r w:rsidRPr="00915589">
        <w:rPr>
          <w:sz w:val="28"/>
          <w:szCs w:val="28"/>
        </w:rPr>
        <w:t>1.Select</w:t>
      </w:r>
      <w:proofErr w:type="gramEnd"/>
      <w:r w:rsidRPr="00915589">
        <w:rPr>
          <w:sz w:val="28"/>
          <w:szCs w:val="28"/>
        </w:rPr>
        <w:t xml:space="preserve"> a vigorous non-flowering side shoot with a springy stem (if the stem has flowers, these should be removed).</w:t>
      </w:r>
    </w:p>
    <w:p w:rsidR="00915589" w:rsidRPr="00915589" w:rsidRDefault="00915589" w:rsidP="00915589">
      <w:pPr>
        <w:rPr>
          <w:sz w:val="28"/>
          <w:szCs w:val="28"/>
        </w:rPr>
      </w:pPr>
      <w:proofErr w:type="gramStart"/>
      <w:r w:rsidRPr="00915589">
        <w:rPr>
          <w:sz w:val="28"/>
          <w:szCs w:val="28"/>
        </w:rPr>
        <w:t>2.Dig</w:t>
      </w:r>
      <w:proofErr w:type="gramEnd"/>
      <w:r w:rsidRPr="00915589">
        <w:rPr>
          <w:sz w:val="28"/>
          <w:szCs w:val="28"/>
        </w:rPr>
        <w:t xml:space="preserve"> a small hole where the stem is to be layered and fill it with a mixture of equal parts sharp sand/grit, soil and compost (or bury a small plant pot at this point filled with the same mixture).</w:t>
      </w:r>
    </w:p>
    <w:p w:rsidR="00915589" w:rsidRPr="00915589" w:rsidRDefault="00915589" w:rsidP="00915589">
      <w:pPr>
        <w:rPr>
          <w:sz w:val="28"/>
          <w:szCs w:val="28"/>
        </w:rPr>
      </w:pPr>
      <w:proofErr w:type="gramStart"/>
      <w:r w:rsidRPr="00915589">
        <w:rPr>
          <w:sz w:val="28"/>
          <w:szCs w:val="28"/>
        </w:rPr>
        <w:t>3.Strip</w:t>
      </w:r>
      <w:proofErr w:type="gramEnd"/>
      <w:r w:rsidRPr="00915589">
        <w:rPr>
          <w:sz w:val="28"/>
          <w:szCs w:val="28"/>
        </w:rPr>
        <w:t xml:space="preserve"> the lower leaves by pulling them downwards, keeping at least four sets of leaves at the top of the stem.</w:t>
      </w:r>
    </w:p>
    <w:p w:rsidR="00915589" w:rsidRPr="00915589" w:rsidRDefault="00915589" w:rsidP="00915589">
      <w:pPr>
        <w:rPr>
          <w:sz w:val="28"/>
          <w:szCs w:val="28"/>
        </w:rPr>
      </w:pPr>
      <w:proofErr w:type="gramStart"/>
      <w:r w:rsidRPr="00915589">
        <w:rPr>
          <w:sz w:val="28"/>
          <w:szCs w:val="28"/>
        </w:rPr>
        <w:t>4.Slice</w:t>
      </w:r>
      <w:proofErr w:type="gramEnd"/>
      <w:r w:rsidRPr="00915589">
        <w:rPr>
          <w:sz w:val="28"/>
          <w:szCs w:val="28"/>
        </w:rPr>
        <w:t xml:space="preserve"> away a small part of the stem through a leaf joint.</w:t>
      </w:r>
    </w:p>
    <w:p w:rsidR="00915589" w:rsidRPr="00915589" w:rsidRDefault="00915589" w:rsidP="00915589">
      <w:pPr>
        <w:rPr>
          <w:sz w:val="28"/>
          <w:szCs w:val="28"/>
        </w:rPr>
      </w:pPr>
      <w:proofErr w:type="gramStart"/>
      <w:r w:rsidRPr="00915589">
        <w:rPr>
          <w:sz w:val="28"/>
          <w:szCs w:val="28"/>
        </w:rPr>
        <w:t>5.Bend</w:t>
      </w:r>
      <w:proofErr w:type="gramEnd"/>
      <w:r w:rsidRPr="00915589">
        <w:rPr>
          <w:sz w:val="28"/>
          <w:szCs w:val="28"/>
        </w:rPr>
        <w:t xml:space="preserve"> the stem down and push the cut section into the soil.</w:t>
      </w:r>
    </w:p>
    <w:p w:rsidR="00915589" w:rsidRPr="00915589" w:rsidRDefault="00915589" w:rsidP="00915589">
      <w:pPr>
        <w:rPr>
          <w:sz w:val="28"/>
          <w:szCs w:val="28"/>
        </w:rPr>
      </w:pPr>
      <w:proofErr w:type="gramStart"/>
      <w:r w:rsidRPr="00915589">
        <w:rPr>
          <w:sz w:val="28"/>
          <w:szCs w:val="28"/>
        </w:rPr>
        <w:t>6.Cover</w:t>
      </w:r>
      <w:proofErr w:type="gramEnd"/>
      <w:r w:rsidRPr="00915589">
        <w:rPr>
          <w:sz w:val="28"/>
          <w:szCs w:val="28"/>
        </w:rPr>
        <w:t xml:space="preserve"> the stem section with soil and anchor it with a wire loop or small stone.</w:t>
      </w:r>
    </w:p>
    <w:p w:rsidR="00915589" w:rsidRPr="00915589" w:rsidRDefault="00915589" w:rsidP="00915589">
      <w:pPr>
        <w:rPr>
          <w:sz w:val="28"/>
          <w:szCs w:val="28"/>
        </w:rPr>
      </w:pPr>
      <w:proofErr w:type="gramStart"/>
      <w:r w:rsidRPr="00915589">
        <w:rPr>
          <w:sz w:val="28"/>
          <w:szCs w:val="28"/>
        </w:rPr>
        <w:t>7.To</w:t>
      </w:r>
      <w:proofErr w:type="gramEnd"/>
      <w:r w:rsidRPr="00915589">
        <w:rPr>
          <w:sz w:val="28"/>
          <w:szCs w:val="28"/>
        </w:rPr>
        <w:t xml:space="preserve"> keep the stem vertical and to prevent root disturbance, secure it to a cane or small stick.</w:t>
      </w:r>
    </w:p>
    <w:p w:rsidR="00915589" w:rsidRPr="00681D67" w:rsidRDefault="00915589" w:rsidP="00915589">
      <w:pPr>
        <w:rPr>
          <w:sz w:val="28"/>
          <w:szCs w:val="28"/>
        </w:rPr>
      </w:pPr>
      <w:proofErr w:type="gramStart"/>
      <w:r w:rsidRPr="00915589">
        <w:rPr>
          <w:sz w:val="28"/>
          <w:szCs w:val="28"/>
        </w:rPr>
        <w:t>8.Keep</w:t>
      </w:r>
      <w:proofErr w:type="gramEnd"/>
      <w:r w:rsidRPr="00915589">
        <w:rPr>
          <w:sz w:val="28"/>
          <w:szCs w:val="28"/>
        </w:rPr>
        <w:t xml:space="preserve"> the plant well watered, and once rooting has occurred sever the new plant with a sharp knife or secateurs and replant where required.</w:t>
      </w:r>
    </w:p>
    <w:p w:rsidR="00681D67" w:rsidRPr="00681D67" w:rsidRDefault="00681D67" w:rsidP="00681D67">
      <w:pPr>
        <w:rPr>
          <w:sz w:val="28"/>
          <w:szCs w:val="28"/>
        </w:rPr>
      </w:pPr>
    </w:p>
    <w:sectPr w:rsidR="00681D67" w:rsidRPr="00681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739"/>
    <w:multiLevelType w:val="hybridMultilevel"/>
    <w:tmpl w:val="B952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14AD4"/>
    <w:multiLevelType w:val="hybridMultilevel"/>
    <w:tmpl w:val="BF4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66CD3"/>
    <w:multiLevelType w:val="hybridMultilevel"/>
    <w:tmpl w:val="662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77571"/>
    <w:multiLevelType w:val="hybridMultilevel"/>
    <w:tmpl w:val="86F0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ED"/>
    <w:rsid w:val="00080C62"/>
    <w:rsid w:val="00332226"/>
    <w:rsid w:val="003E0174"/>
    <w:rsid w:val="00582BF4"/>
    <w:rsid w:val="00681D67"/>
    <w:rsid w:val="007D4050"/>
    <w:rsid w:val="00915589"/>
    <w:rsid w:val="00BA54ED"/>
    <w:rsid w:val="00CC77B1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Katie</cp:lastModifiedBy>
  <cp:revision>2</cp:revision>
  <dcterms:created xsi:type="dcterms:W3CDTF">2012-11-09T02:08:00Z</dcterms:created>
  <dcterms:modified xsi:type="dcterms:W3CDTF">2012-11-09T02:08:00Z</dcterms:modified>
</cp:coreProperties>
</file>